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D286" w14:textId="3019C3AB" w:rsidR="00B7579A" w:rsidRPr="00B7579A" w:rsidRDefault="0026325D" w:rsidP="004B4917">
      <w:pPr>
        <w:rPr>
          <w:rFonts w:ascii="PT Sans" w:eastAsia="Times New Roman" w:hAnsi="PT Sans" w:cstheme="minorHAnsi"/>
          <w:bCs/>
          <w:u w:val="single"/>
        </w:rPr>
      </w:pPr>
      <w:r w:rsidRPr="00B7579A">
        <w:rPr>
          <w:rStyle w:val="Strong"/>
          <w:rFonts w:ascii="PT Sans" w:hAnsi="PT Sans"/>
          <w:sz w:val="30"/>
          <w:szCs w:val="30"/>
        </w:rPr>
        <w:t xml:space="preserve">Annex O </w:t>
      </w:r>
      <w:r>
        <w:rPr>
          <w:rStyle w:val="Strong"/>
          <w:rFonts w:ascii="PT Sans" w:hAnsi="PT Sans"/>
          <w:sz w:val="30"/>
          <w:szCs w:val="30"/>
        </w:rPr>
        <w:t xml:space="preserve">- </w:t>
      </w:r>
      <w:r w:rsidR="00B7579A" w:rsidRPr="00B7579A">
        <w:rPr>
          <w:rStyle w:val="Strong"/>
          <w:rFonts w:ascii="PT Sans" w:hAnsi="PT Sans"/>
          <w:sz w:val="30"/>
          <w:szCs w:val="30"/>
        </w:rPr>
        <w:t>First Competitor on Scene</w:t>
      </w:r>
    </w:p>
    <w:p w14:paraId="7925EA68" w14:textId="77777777" w:rsidR="00B7579A" w:rsidRPr="00B7579A" w:rsidRDefault="00B7579A" w:rsidP="004B4917">
      <w:pPr>
        <w:rPr>
          <w:rFonts w:ascii="PT Sans" w:eastAsia="Times New Roman" w:hAnsi="PT Sans" w:cstheme="minorHAnsi"/>
          <w:bCs/>
          <w:u w:val="single"/>
        </w:rPr>
      </w:pPr>
    </w:p>
    <w:p w14:paraId="42FAA74B" w14:textId="190F4064" w:rsidR="004B4917" w:rsidRPr="00B7579A" w:rsidRDefault="004B4917" w:rsidP="004B4917">
      <w:pPr>
        <w:rPr>
          <w:rFonts w:ascii="PT Sans" w:eastAsia="Times New Roman" w:hAnsi="PT Sans" w:cstheme="minorHAnsi"/>
          <w:bCs/>
          <w:u w:val="single"/>
        </w:rPr>
      </w:pPr>
      <w:r w:rsidRPr="00B7579A">
        <w:rPr>
          <w:rFonts w:ascii="PT Sans" w:eastAsia="Times New Roman" w:hAnsi="PT Sans" w:cstheme="minorHAnsi"/>
          <w:bCs/>
          <w:u w:val="single"/>
        </w:rPr>
        <w:t>If the competitor is still in the vehicle and the vehicle is on fire GET THEM OUT IMMEDIATELY.</w:t>
      </w:r>
    </w:p>
    <w:p w14:paraId="24F0CCE0" w14:textId="77777777" w:rsidR="004B4917" w:rsidRPr="00B7579A" w:rsidRDefault="004B4917" w:rsidP="004B4917">
      <w:pPr>
        <w:rPr>
          <w:rFonts w:ascii="PT Sans" w:eastAsiaTheme="minorHAnsi" w:hAnsi="PT Sans" w:cstheme="minorHAnsi"/>
        </w:rPr>
      </w:pPr>
    </w:p>
    <w:p w14:paraId="44F0850B" w14:textId="77777777" w:rsidR="004B4917" w:rsidRPr="00B7579A" w:rsidRDefault="004B4917" w:rsidP="004B4917">
      <w:pPr>
        <w:rPr>
          <w:rFonts w:ascii="PT Sans" w:hAnsi="PT Sans" w:cstheme="minorHAnsi"/>
          <w:b/>
          <w:u w:val="single"/>
        </w:rPr>
      </w:pPr>
      <w:r w:rsidRPr="00B7579A">
        <w:rPr>
          <w:rFonts w:ascii="PT Sans" w:hAnsi="PT Sans" w:cstheme="minorHAnsi"/>
          <w:b/>
          <w:u w:val="single"/>
        </w:rPr>
        <w:t>If the competitor is still in the vehicle, is responsive and there is no risk of fire:</w:t>
      </w:r>
    </w:p>
    <w:p w14:paraId="5A2CBE67" w14:textId="77777777" w:rsidR="002F4863" w:rsidRPr="00B7579A" w:rsidRDefault="002F4863" w:rsidP="002F4863">
      <w:pPr>
        <w:spacing w:line="360" w:lineRule="auto"/>
        <w:ind w:left="720"/>
        <w:rPr>
          <w:rFonts w:ascii="PT Sans" w:hAnsi="PT Sans" w:cstheme="minorHAnsi"/>
        </w:rPr>
      </w:pPr>
    </w:p>
    <w:p w14:paraId="0191533B" w14:textId="77777777" w:rsidR="004B4917" w:rsidRPr="00B7579A" w:rsidRDefault="004B4917" w:rsidP="004B4917">
      <w:pPr>
        <w:numPr>
          <w:ilvl w:val="0"/>
          <w:numId w:val="1"/>
        </w:numPr>
        <w:spacing w:line="360" w:lineRule="auto"/>
        <w:rPr>
          <w:rFonts w:ascii="PT Sans" w:hAnsi="PT Sans" w:cstheme="minorHAnsi"/>
        </w:rPr>
      </w:pPr>
      <w:r w:rsidRPr="00B7579A">
        <w:rPr>
          <w:rFonts w:ascii="PT Sans" w:hAnsi="PT Sans" w:cstheme="minorHAnsi"/>
          <w:b/>
        </w:rPr>
        <w:t>Approach from the front</w:t>
      </w:r>
      <w:r w:rsidRPr="00B7579A">
        <w:rPr>
          <w:rFonts w:ascii="PT Sans" w:hAnsi="PT Sans" w:cstheme="minorHAnsi"/>
        </w:rPr>
        <w:t xml:space="preserve">, look them in the eyes </w:t>
      </w:r>
    </w:p>
    <w:p w14:paraId="3F32C1CB" w14:textId="77777777" w:rsidR="004B4917" w:rsidRPr="00B7579A" w:rsidRDefault="004B4917" w:rsidP="004B4917">
      <w:pPr>
        <w:numPr>
          <w:ilvl w:val="0"/>
          <w:numId w:val="1"/>
        </w:numPr>
        <w:spacing w:line="360" w:lineRule="auto"/>
        <w:rPr>
          <w:rFonts w:ascii="PT Sans" w:hAnsi="PT Sans" w:cstheme="minorHAnsi"/>
        </w:rPr>
      </w:pPr>
      <w:r w:rsidRPr="00B7579A">
        <w:rPr>
          <w:rFonts w:ascii="PT Sans" w:hAnsi="PT Sans" w:cstheme="minorHAnsi"/>
        </w:rPr>
        <w:t>Do they seem aware of their surroundings?</w:t>
      </w:r>
    </w:p>
    <w:p w14:paraId="19416DE7" w14:textId="77777777" w:rsidR="004B4917" w:rsidRPr="00B7579A" w:rsidRDefault="004B4917" w:rsidP="004B4917">
      <w:pPr>
        <w:numPr>
          <w:ilvl w:val="0"/>
          <w:numId w:val="1"/>
        </w:numPr>
        <w:spacing w:line="360" w:lineRule="auto"/>
        <w:rPr>
          <w:rFonts w:ascii="PT Sans" w:hAnsi="PT Sans" w:cstheme="minorHAnsi"/>
        </w:rPr>
      </w:pPr>
      <w:r w:rsidRPr="00B7579A">
        <w:rPr>
          <w:rFonts w:ascii="PT Sans" w:hAnsi="PT Sans" w:cstheme="minorHAnsi"/>
        </w:rPr>
        <w:t>Speak to them, ask their name - do they respond?</w:t>
      </w:r>
    </w:p>
    <w:p w14:paraId="7E21FE19" w14:textId="77777777" w:rsidR="004B4917" w:rsidRPr="00B7579A" w:rsidRDefault="004B4917" w:rsidP="004B4917">
      <w:pPr>
        <w:numPr>
          <w:ilvl w:val="0"/>
          <w:numId w:val="1"/>
        </w:numPr>
        <w:spacing w:line="360" w:lineRule="auto"/>
        <w:rPr>
          <w:rFonts w:ascii="PT Sans" w:hAnsi="PT Sans" w:cstheme="minorHAnsi"/>
        </w:rPr>
      </w:pPr>
      <w:r w:rsidRPr="00B7579A">
        <w:rPr>
          <w:rFonts w:ascii="PT Sans" w:hAnsi="PT Sans" w:cstheme="minorHAnsi"/>
        </w:rPr>
        <w:t>Any pain, loss of feeling - if yes keep them where they are!</w:t>
      </w:r>
    </w:p>
    <w:p w14:paraId="791DF459" w14:textId="77777777" w:rsidR="004B4917" w:rsidRPr="00B7579A" w:rsidRDefault="004B4917" w:rsidP="004B4917">
      <w:pPr>
        <w:numPr>
          <w:ilvl w:val="0"/>
          <w:numId w:val="1"/>
        </w:numPr>
        <w:spacing w:line="360" w:lineRule="auto"/>
        <w:rPr>
          <w:rFonts w:ascii="PT Sans" w:hAnsi="PT Sans" w:cstheme="minorHAnsi"/>
          <w:b/>
        </w:rPr>
      </w:pPr>
      <w:r w:rsidRPr="00B7579A">
        <w:rPr>
          <w:rFonts w:ascii="PT Sans" w:hAnsi="PT Sans" w:cstheme="minorHAnsi"/>
          <w:b/>
        </w:rPr>
        <w:t>Keep them calm and keep them talking.</w:t>
      </w:r>
    </w:p>
    <w:p w14:paraId="0D33F07F" w14:textId="77777777" w:rsidR="004B4917" w:rsidRPr="00B7579A" w:rsidRDefault="004B4917" w:rsidP="004B4917">
      <w:pPr>
        <w:numPr>
          <w:ilvl w:val="0"/>
          <w:numId w:val="1"/>
        </w:numPr>
        <w:spacing w:line="360" w:lineRule="auto"/>
        <w:rPr>
          <w:rFonts w:ascii="PT Sans" w:hAnsi="PT Sans" w:cstheme="minorHAnsi"/>
          <w:b/>
        </w:rPr>
      </w:pPr>
      <w:r w:rsidRPr="00B7579A">
        <w:rPr>
          <w:rFonts w:ascii="PT Sans" w:hAnsi="PT Sans" w:cstheme="minorHAnsi"/>
          <w:b/>
        </w:rPr>
        <w:t>DO NOT MOVE THEM UNTIL PROFESSIONAL HELP ARRIVES.</w:t>
      </w:r>
    </w:p>
    <w:p w14:paraId="1C9DFCD9" w14:textId="77777777" w:rsidR="004B4917" w:rsidRPr="00B7579A" w:rsidRDefault="004B4917" w:rsidP="004B4917">
      <w:pPr>
        <w:numPr>
          <w:ilvl w:val="0"/>
          <w:numId w:val="1"/>
        </w:numPr>
        <w:spacing w:line="360" w:lineRule="auto"/>
        <w:rPr>
          <w:rFonts w:ascii="PT Sans" w:hAnsi="PT Sans" w:cstheme="minorHAnsi"/>
          <w:b/>
        </w:rPr>
      </w:pPr>
      <w:r w:rsidRPr="00B7579A">
        <w:rPr>
          <w:rFonts w:ascii="PT Sans" w:hAnsi="PT Sans" w:cstheme="minorHAnsi"/>
          <w:b/>
        </w:rPr>
        <w:t>Do nothing else</w:t>
      </w:r>
    </w:p>
    <w:p w14:paraId="73F9D9F6" w14:textId="77777777" w:rsidR="004B4917" w:rsidRPr="00B7579A" w:rsidRDefault="004B4917" w:rsidP="004B4917">
      <w:pPr>
        <w:rPr>
          <w:rFonts w:ascii="PT Sans" w:hAnsi="PT Sans" w:cstheme="minorHAnsi"/>
        </w:rPr>
      </w:pPr>
    </w:p>
    <w:p w14:paraId="532B96FF" w14:textId="77777777" w:rsidR="004B4917" w:rsidRPr="00B7579A" w:rsidRDefault="004B4917" w:rsidP="004B4917">
      <w:pPr>
        <w:rPr>
          <w:rFonts w:ascii="PT Sans" w:hAnsi="PT Sans" w:cstheme="minorHAnsi"/>
          <w:b/>
          <w:u w:val="single"/>
        </w:rPr>
      </w:pPr>
      <w:r w:rsidRPr="00B7579A">
        <w:rPr>
          <w:rFonts w:ascii="PT Sans" w:hAnsi="PT Sans" w:cstheme="minorHAnsi"/>
          <w:b/>
          <w:u w:val="single"/>
        </w:rPr>
        <w:t>If the competitor is still in the vehicle, is unresponsive and there is no risk of fire:</w:t>
      </w:r>
    </w:p>
    <w:p w14:paraId="4A4C8C61" w14:textId="77777777" w:rsidR="002F4863" w:rsidRPr="00B7579A" w:rsidRDefault="002F4863" w:rsidP="002F4863">
      <w:pPr>
        <w:spacing w:line="360" w:lineRule="auto"/>
        <w:ind w:left="714"/>
        <w:rPr>
          <w:rFonts w:ascii="PT Sans" w:hAnsi="PT Sans" w:cstheme="minorHAnsi"/>
        </w:rPr>
      </w:pPr>
    </w:p>
    <w:p w14:paraId="75B2339C" w14:textId="77777777" w:rsidR="004B4917" w:rsidRPr="00B7579A" w:rsidRDefault="004B4917" w:rsidP="004B4917">
      <w:pPr>
        <w:numPr>
          <w:ilvl w:val="0"/>
          <w:numId w:val="2"/>
        </w:numPr>
        <w:spacing w:line="360" w:lineRule="auto"/>
        <w:ind w:left="714" w:hanging="357"/>
        <w:rPr>
          <w:rFonts w:ascii="PT Sans" w:hAnsi="PT Sans" w:cstheme="minorHAnsi"/>
        </w:rPr>
      </w:pPr>
      <w:r w:rsidRPr="00B7579A">
        <w:rPr>
          <w:rFonts w:ascii="PT Sans" w:hAnsi="PT Sans" w:cstheme="minorHAnsi"/>
        </w:rPr>
        <w:t xml:space="preserve">Stop any </w:t>
      </w:r>
      <w:r w:rsidR="00D277AC" w:rsidRPr="00B7579A">
        <w:rPr>
          <w:rFonts w:ascii="PT Sans" w:hAnsi="PT Sans" w:cstheme="minorHAnsi"/>
        </w:rPr>
        <w:t>life-threatening</w:t>
      </w:r>
      <w:r w:rsidRPr="00B7579A">
        <w:rPr>
          <w:rFonts w:ascii="PT Sans" w:hAnsi="PT Sans" w:cstheme="minorHAnsi"/>
        </w:rPr>
        <w:t xml:space="preserve"> bleeding by applying direct pressure/ plugging the wound</w:t>
      </w:r>
    </w:p>
    <w:p w14:paraId="5072E7B9" w14:textId="77777777" w:rsidR="004B4917" w:rsidRPr="00B7579A" w:rsidRDefault="004B4917" w:rsidP="004B4917">
      <w:pPr>
        <w:numPr>
          <w:ilvl w:val="0"/>
          <w:numId w:val="2"/>
        </w:numPr>
        <w:spacing w:line="360" w:lineRule="auto"/>
        <w:ind w:left="714" w:hanging="357"/>
        <w:rPr>
          <w:rFonts w:ascii="PT Sans" w:hAnsi="PT Sans" w:cstheme="minorHAnsi"/>
        </w:rPr>
      </w:pPr>
      <w:r w:rsidRPr="00B7579A">
        <w:rPr>
          <w:rFonts w:ascii="PT Sans" w:hAnsi="PT Sans" w:cstheme="minorHAnsi"/>
        </w:rPr>
        <w:t>Ensure an open airway</w:t>
      </w:r>
    </w:p>
    <w:p w14:paraId="63308E61" w14:textId="77777777" w:rsidR="004B4917" w:rsidRPr="00B7579A" w:rsidRDefault="004B4917" w:rsidP="004B4917">
      <w:pPr>
        <w:numPr>
          <w:ilvl w:val="0"/>
          <w:numId w:val="2"/>
        </w:numPr>
        <w:spacing w:line="360" w:lineRule="auto"/>
        <w:ind w:left="714" w:hanging="357"/>
        <w:rPr>
          <w:rFonts w:ascii="PT Sans" w:hAnsi="PT Sans" w:cstheme="minorHAnsi"/>
        </w:rPr>
      </w:pPr>
      <w:r w:rsidRPr="00B7579A">
        <w:rPr>
          <w:rFonts w:ascii="PT Sans" w:hAnsi="PT Sans" w:cstheme="minorHAnsi"/>
        </w:rPr>
        <w:t>Immobilise the head and c-spine (neck)</w:t>
      </w:r>
    </w:p>
    <w:p w14:paraId="58D307D6" w14:textId="77777777" w:rsidR="004B4917" w:rsidRPr="00B7579A" w:rsidRDefault="004B4917" w:rsidP="004B4917">
      <w:pPr>
        <w:numPr>
          <w:ilvl w:val="0"/>
          <w:numId w:val="2"/>
        </w:numPr>
        <w:spacing w:line="360" w:lineRule="auto"/>
        <w:ind w:left="714" w:hanging="357"/>
        <w:rPr>
          <w:rFonts w:ascii="PT Sans" w:hAnsi="PT Sans" w:cstheme="minorHAnsi"/>
        </w:rPr>
      </w:pPr>
      <w:r w:rsidRPr="00B7579A">
        <w:rPr>
          <w:rFonts w:ascii="PT Sans" w:hAnsi="PT Sans" w:cstheme="minorHAnsi"/>
        </w:rPr>
        <w:t xml:space="preserve">Check if they are breathing </w:t>
      </w:r>
    </w:p>
    <w:p w14:paraId="32E08C76" w14:textId="77777777" w:rsidR="004B4917" w:rsidRPr="00B7579A" w:rsidRDefault="004B4917" w:rsidP="004B4917">
      <w:pPr>
        <w:numPr>
          <w:ilvl w:val="0"/>
          <w:numId w:val="2"/>
        </w:numPr>
        <w:spacing w:line="360" w:lineRule="auto"/>
        <w:ind w:left="714" w:hanging="357"/>
        <w:rPr>
          <w:rFonts w:ascii="PT Sans" w:hAnsi="PT Sans" w:cstheme="minorHAnsi"/>
        </w:rPr>
      </w:pPr>
      <w:r w:rsidRPr="00B7579A">
        <w:rPr>
          <w:rFonts w:ascii="PT Sans" w:hAnsi="PT Sans" w:cstheme="minorHAnsi"/>
        </w:rPr>
        <w:t>Treat any non-</w:t>
      </w:r>
      <w:proofErr w:type="gramStart"/>
      <w:r w:rsidRPr="00B7579A">
        <w:rPr>
          <w:rFonts w:ascii="PT Sans" w:hAnsi="PT Sans" w:cstheme="minorHAnsi"/>
        </w:rPr>
        <w:t>life threatening</w:t>
      </w:r>
      <w:proofErr w:type="gramEnd"/>
      <w:r w:rsidRPr="00B7579A">
        <w:rPr>
          <w:rFonts w:ascii="PT Sans" w:hAnsi="PT Sans" w:cstheme="minorHAnsi"/>
        </w:rPr>
        <w:t xml:space="preserve"> bleeding</w:t>
      </w:r>
    </w:p>
    <w:p w14:paraId="6B795E09" w14:textId="77777777" w:rsidR="004B4917" w:rsidRPr="00B7579A" w:rsidRDefault="004B4917" w:rsidP="004B4917">
      <w:pPr>
        <w:rPr>
          <w:rFonts w:ascii="PT Sans" w:hAnsi="PT Sans" w:cstheme="minorHAnsi"/>
        </w:rPr>
      </w:pPr>
      <w:r w:rsidRPr="00B7579A">
        <w:rPr>
          <w:rFonts w:ascii="PT Sans" w:hAnsi="PT Sans" w:cstheme="minorHAnsi"/>
        </w:rPr>
        <w:t>DO NOT REMOVE THEIR HELMET UNLESS THERE IS NO OTHER WAY TO ENSURE AN OPEN AIRWAY.</w:t>
      </w:r>
    </w:p>
    <w:p w14:paraId="2A1970F0" w14:textId="77777777" w:rsidR="004B4917" w:rsidRPr="00B7579A" w:rsidRDefault="004B4917" w:rsidP="004B4917">
      <w:pPr>
        <w:rPr>
          <w:rFonts w:ascii="PT Sans" w:hAnsi="PT Sans" w:cstheme="minorHAnsi"/>
        </w:rPr>
      </w:pPr>
    </w:p>
    <w:p w14:paraId="2D0E6FCB" w14:textId="77777777" w:rsidR="004B4917" w:rsidRPr="00B7579A" w:rsidRDefault="004B4917" w:rsidP="004B4917">
      <w:pPr>
        <w:rPr>
          <w:rFonts w:ascii="PT Sans" w:hAnsi="PT Sans" w:cstheme="minorHAnsi"/>
          <w:b/>
          <w:u w:val="single"/>
        </w:rPr>
      </w:pPr>
      <w:r w:rsidRPr="00B7579A">
        <w:rPr>
          <w:rFonts w:ascii="PT Sans" w:hAnsi="PT Sans" w:cstheme="minorHAnsi"/>
          <w:b/>
          <w:u w:val="single"/>
        </w:rPr>
        <w:t>If the competitor is out of the vehicle:</w:t>
      </w:r>
    </w:p>
    <w:p w14:paraId="1DE398F6" w14:textId="77777777" w:rsidR="002F4863" w:rsidRPr="00B7579A" w:rsidRDefault="002F4863" w:rsidP="002F4863">
      <w:pPr>
        <w:spacing w:line="360" w:lineRule="auto"/>
        <w:ind w:left="720"/>
        <w:rPr>
          <w:rFonts w:ascii="PT Sans" w:hAnsi="PT Sans" w:cstheme="minorHAnsi"/>
        </w:rPr>
      </w:pPr>
    </w:p>
    <w:p w14:paraId="3F6FE385" w14:textId="77777777" w:rsidR="004B4917" w:rsidRPr="00B7579A" w:rsidRDefault="004B4917" w:rsidP="004B4917">
      <w:pPr>
        <w:numPr>
          <w:ilvl w:val="0"/>
          <w:numId w:val="3"/>
        </w:numPr>
        <w:spacing w:line="360" w:lineRule="auto"/>
        <w:rPr>
          <w:rFonts w:ascii="PT Sans" w:hAnsi="PT Sans" w:cstheme="minorHAnsi"/>
        </w:rPr>
      </w:pPr>
      <w:r w:rsidRPr="00B7579A">
        <w:rPr>
          <w:rFonts w:ascii="PT Sans" w:hAnsi="PT Sans" w:cstheme="minorHAnsi"/>
        </w:rPr>
        <w:t xml:space="preserve">Do not grab hold of them - they might be unaware of what is happening and become combative.  </w:t>
      </w:r>
    </w:p>
    <w:p w14:paraId="42782A1A" w14:textId="77777777" w:rsidR="004B4917" w:rsidRPr="00B7579A" w:rsidRDefault="004B4917" w:rsidP="004B4917">
      <w:pPr>
        <w:numPr>
          <w:ilvl w:val="0"/>
          <w:numId w:val="3"/>
        </w:numPr>
        <w:spacing w:line="360" w:lineRule="auto"/>
        <w:rPr>
          <w:rFonts w:ascii="PT Sans" w:hAnsi="PT Sans" w:cstheme="minorHAnsi"/>
        </w:rPr>
      </w:pPr>
      <w:r w:rsidRPr="00B7579A">
        <w:rPr>
          <w:rFonts w:ascii="PT Sans" w:hAnsi="PT Sans" w:cstheme="minorHAnsi"/>
        </w:rPr>
        <w:t>Guide them to a place of safety away from the incident and other competitors.</w:t>
      </w:r>
    </w:p>
    <w:p w14:paraId="16F3F78C" w14:textId="77777777" w:rsidR="004B4917" w:rsidRPr="00B7579A" w:rsidRDefault="004B4917" w:rsidP="004B4917">
      <w:pPr>
        <w:numPr>
          <w:ilvl w:val="0"/>
          <w:numId w:val="3"/>
        </w:numPr>
        <w:spacing w:line="360" w:lineRule="auto"/>
        <w:rPr>
          <w:rFonts w:ascii="PT Sans" w:hAnsi="PT Sans" w:cstheme="minorHAnsi"/>
        </w:rPr>
      </w:pPr>
      <w:r w:rsidRPr="00B7579A">
        <w:rPr>
          <w:rFonts w:ascii="PT Sans" w:hAnsi="PT Sans" w:cstheme="minorHAnsi"/>
        </w:rPr>
        <w:t xml:space="preserve">Speak to them, ask if they are OK? </w:t>
      </w:r>
    </w:p>
    <w:p w14:paraId="286C7001" w14:textId="77777777" w:rsidR="004B4917" w:rsidRPr="00B7579A" w:rsidRDefault="004B4917" w:rsidP="004B4917">
      <w:pPr>
        <w:numPr>
          <w:ilvl w:val="0"/>
          <w:numId w:val="3"/>
        </w:numPr>
        <w:spacing w:line="360" w:lineRule="auto"/>
        <w:rPr>
          <w:rFonts w:ascii="PT Sans" w:hAnsi="PT Sans" w:cstheme="minorHAnsi"/>
        </w:rPr>
      </w:pPr>
      <w:r w:rsidRPr="00B7579A">
        <w:rPr>
          <w:rFonts w:ascii="PT Sans" w:hAnsi="PT Sans" w:cstheme="minorHAnsi"/>
        </w:rPr>
        <w:t>Keep someone with them.</w:t>
      </w:r>
    </w:p>
    <w:p w14:paraId="6311AE67" w14:textId="77777777" w:rsidR="004B4917" w:rsidRPr="00B7579A" w:rsidRDefault="004B4917" w:rsidP="004B4917">
      <w:pPr>
        <w:numPr>
          <w:ilvl w:val="0"/>
          <w:numId w:val="3"/>
        </w:numPr>
        <w:spacing w:line="360" w:lineRule="auto"/>
        <w:rPr>
          <w:rFonts w:ascii="PT Sans" w:hAnsi="PT Sans" w:cstheme="minorHAnsi"/>
        </w:rPr>
      </w:pPr>
      <w:r w:rsidRPr="00B7579A">
        <w:rPr>
          <w:rFonts w:ascii="PT Sans" w:hAnsi="PT Sans" w:cstheme="minorHAnsi"/>
        </w:rPr>
        <w:t>Once in a safe place, assess them for injuries:</w:t>
      </w:r>
    </w:p>
    <w:p w14:paraId="385C8FAB" w14:textId="77777777" w:rsidR="004B4917" w:rsidRPr="00B7579A" w:rsidRDefault="004B4917" w:rsidP="004B4917">
      <w:pPr>
        <w:numPr>
          <w:ilvl w:val="1"/>
          <w:numId w:val="3"/>
        </w:numPr>
        <w:spacing w:line="360" w:lineRule="auto"/>
        <w:rPr>
          <w:rFonts w:ascii="PT Sans" w:hAnsi="PT Sans" w:cstheme="minorHAnsi"/>
        </w:rPr>
      </w:pPr>
      <w:r w:rsidRPr="00B7579A">
        <w:rPr>
          <w:rFonts w:ascii="PT Sans" w:hAnsi="PT Sans" w:cstheme="minorHAnsi"/>
        </w:rPr>
        <w:t>Are they aware of their surroundings?</w:t>
      </w:r>
    </w:p>
    <w:p w14:paraId="52005C53" w14:textId="77777777" w:rsidR="004B4917" w:rsidRPr="00B7579A" w:rsidRDefault="004B4917" w:rsidP="004B4917">
      <w:pPr>
        <w:numPr>
          <w:ilvl w:val="1"/>
          <w:numId w:val="3"/>
        </w:numPr>
        <w:spacing w:line="360" w:lineRule="auto"/>
        <w:rPr>
          <w:rFonts w:ascii="PT Sans" w:hAnsi="PT Sans" w:cstheme="minorHAnsi"/>
        </w:rPr>
      </w:pPr>
      <w:r w:rsidRPr="00B7579A">
        <w:rPr>
          <w:rFonts w:ascii="PT Sans" w:hAnsi="PT Sans" w:cstheme="minorHAnsi"/>
        </w:rPr>
        <w:t>Any signs of injury / are they experiencing pain?</w:t>
      </w:r>
    </w:p>
    <w:p w14:paraId="72E2C7BF" w14:textId="77777777" w:rsidR="004B4917" w:rsidRPr="00B7579A" w:rsidRDefault="004B4917" w:rsidP="00D277AC">
      <w:pPr>
        <w:spacing w:line="360" w:lineRule="auto"/>
        <w:rPr>
          <w:rFonts w:ascii="PT Sans" w:hAnsi="PT Sans" w:cstheme="minorHAnsi"/>
        </w:rPr>
      </w:pPr>
      <w:r w:rsidRPr="00B7579A">
        <w:rPr>
          <w:rFonts w:ascii="PT Sans" w:hAnsi="PT Sans" w:cstheme="minorHAnsi"/>
        </w:rPr>
        <w:t>DO NOT LET THEM WANDER AROUND, BUT KEEP THEM UNDER OBSERVATION</w:t>
      </w:r>
    </w:p>
    <w:p w14:paraId="0115E44D" w14:textId="77777777" w:rsidR="004B4917" w:rsidRPr="00B7579A" w:rsidRDefault="004B4917" w:rsidP="00671BAC">
      <w:pPr>
        <w:jc w:val="right"/>
        <w:rPr>
          <w:rFonts w:ascii="PT Sans" w:hAnsi="PT Sans" w:cstheme="minorHAnsi"/>
        </w:rPr>
      </w:pPr>
    </w:p>
    <w:p w14:paraId="3FE3FF77" w14:textId="3DC16A95" w:rsidR="00D94544" w:rsidRDefault="002F4863" w:rsidP="002F4863">
      <w:pPr>
        <w:pStyle w:val="NoParagraphStyle"/>
        <w:spacing w:before="57"/>
        <w:ind w:left="57" w:right="57"/>
        <w:rPr>
          <w:rStyle w:val="TransportText"/>
          <w:rFonts w:ascii="PT Sans" w:hAnsi="PT Sans" w:cs="Arial"/>
          <w:sz w:val="20"/>
          <w:szCs w:val="20"/>
        </w:rPr>
      </w:pPr>
      <w:r w:rsidRPr="00B7579A">
        <w:rPr>
          <w:rStyle w:val="TransportText"/>
          <w:rFonts w:ascii="PT Sans" w:hAnsi="PT Sans" w:cs="Arial"/>
          <w:sz w:val="20"/>
          <w:szCs w:val="20"/>
        </w:rPr>
        <w:lastRenderedPageBreak/>
        <w:t>Afterwards please write a short report for the organisers and either hand it to the first control official that you reach or to the Competitor Relations Officer. This report should cover the facts as you know them and include times of the incident starting and when you left the scene; always include your own details so that the organisers can, if necessary, contact you.</w:t>
      </w:r>
    </w:p>
    <w:p w14:paraId="1747237D" w14:textId="77777777" w:rsidR="00C35BB4" w:rsidRPr="00C35BB4" w:rsidRDefault="00C35BB4" w:rsidP="00C35BB4">
      <w:pPr>
        <w:pStyle w:val="NoParagraphStyle"/>
        <w:spacing w:before="57"/>
        <w:ind w:left="57" w:right="57"/>
        <w:rPr>
          <w:rStyle w:val="TransportText"/>
          <w:rFonts w:ascii="PT Sans" w:hAnsi="PT Sans" w:cs="Arial"/>
          <w:i/>
          <w:iCs/>
          <w:color w:val="00B0F0"/>
          <w:sz w:val="20"/>
          <w:szCs w:val="20"/>
        </w:rPr>
      </w:pPr>
    </w:p>
    <w:p w14:paraId="6E22EF91" w14:textId="10B2F220" w:rsidR="00C35BB4" w:rsidRPr="00C35BB4" w:rsidRDefault="00C35BB4" w:rsidP="00C35BB4">
      <w:pPr>
        <w:pStyle w:val="NoParagraphStyle"/>
        <w:spacing w:before="57"/>
        <w:ind w:left="57" w:right="57"/>
        <w:rPr>
          <w:rFonts w:ascii="PT Sans" w:hAnsi="PT Sans" w:cs="Arial"/>
          <w:i/>
          <w:iCs/>
          <w:color w:val="00B0F0"/>
          <w:szCs w:val="20"/>
        </w:rPr>
      </w:pPr>
      <w:r w:rsidRPr="00C35BB4">
        <w:rPr>
          <w:rStyle w:val="TransportText"/>
          <w:rFonts w:ascii="PT Sans" w:hAnsi="PT Sans" w:cs="Arial"/>
          <w:i/>
          <w:iCs/>
          <w:color w:val="00B0F0"/>
          <w:sz w:val="20"/>
          <w:szCs w:val="20"/>
        </w:rPr>
        <w:t>For all incidents, please ensure that appropriate safety warning signs, such as the Warning Triangle and SOS/OK Board, are prominently displayed to all following competing cars.</w:t>
      </w:r>
    </w:p>
    <w:sectPr w:rsidR="00C35BB4" w:rsidRPr="00C35BB4" w:rsidSect="00671BAC">
      <w:footerReference w:type="default" r:id="rId10"/>
      <w:headerReference w:type="first" r:id="rId11"/>
      <w:footerReference w:type="first" r:id="rId12"/>
      <w:pgSz w:w="11900" w:h="16840"/>
      <w:pgMar w:top="1702" w:right="1552" w:bottom="993" w:left="1560" w:header="56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AD8A" w14:textId="77777777" w:rsidR="00D479FD" w:rsidRDefault="00D479FD" w:rsidP="00842276">
      <w:r>
        <w:separator/>
      </w:r>
    </w:p>
  </w:endnote>
  <w:endnote w:type="continuationSeparator" w:id="0">
    <w:p w14:paraId="069049A2" w14:textId="77777777" w:rsidR="00D479FD" w:rsidRDefault="00D479FD" w:rsidP="0084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charset w:val="00"/>
    <w:family w:val="auto"/>
    <w:pitch w:val="default"/>
  </w:font>
  <w:font w:name="Cambria">
    <w:panose1 w:val="02040503050406030204"/>
    <w:charset w:val="00"/>
    <w:family w:val="roman"/>
    <w:pitch w:val="variable"/>
    <w:sig w:usb0="E00006FF" w:usb1="420024FF" w:usb2="02000000" w:usb3="00000000" w:csb0="0000019F" w:csb1="00000000"/>
  </w:font>
  <w:font w:name="Transport">
    <w:charset w:val="00"/>
    <w:family w:val="auto"/>
    <w:pitch w:val="default"/>
  </w:font>
  <w:font w:name="PT Sans">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8AFD" w14:textId="77777777" w:rsidR="00B7579A" w:rsidRDefault="00B7579A" w:rsidP="00671BAC">
    <w:pPr>
      <w:pStyle w:val="Footer"/>
      <w:jc w:val="right"/>
      <w:rPr>
        <w:rFonts w:ascii="PT Sans" w:hAnsi="PT Sans"/>
        <w:noProof/>
        <w:color w:val="A6A6A6" w:themeColor="background1" w:themeShade="A6"/>
        <w:sz w:val="16"/>
        <w:szCs w:val="16"/>
      </w:rPr>
    </w:pPr>
    <w:r>
      <w:rPr>
        <w:rFonts w:ascii="PT Sans" w:hAnsi="PT Sans"/>
        <w:noProof/>
        <w:color w:val="A6A6A6" w:themeColor="background1" w:themeShade="A6"/>
        <w:sz w:val="16"/>
        <w:szCs w:val="16"/>
      </w:rPr>
      <mc:AlternateContent>
        <mc:Choice Requires="wps">
          <w:drawing>
            <wp:anchor distT="0" distB="0" distL="114300" distR="114300" simplePos="0" relativeHeight="251661824" behindDoc="0" locked="0" layoutInCell="1" allowOverlap="1" wp14:anchorId="41D8B2F7" wp14:editId="4DB23319">
              <wp:simplePos x="0" y="0"/>
              <wp:positionH relativeFrom="column">
                <wp:posOffset>-429260</wp:posOffset>
              </wp:positionH>
              <wp:positionV relativeFrom="paragraph">
                <wp:posOffset>88900</wp:posOffset>
              </wp:positionV>
              <wp:extent cx="6043787"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6043787"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5EC3DF" id="Straight Connector 10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pt,7pt" to="442.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HvvwEAAOsDAAAOAAAAZHJzL2Uyb0RvYy54bWysU02P2yAQvVfqf0DcGztp96NWnD3sanup&#10;2lW3/QEsHmIkYBDQ2Pn3HXBiR22llapeMDDvzcx7jLd3ozXsACFqdC1fr2rOwEnstNu3/Mf3x3e3&#10;nMUkXCcMOmj5ESK/2719sx18Axvs0XQQGCVxsRl8y/uUfFNVUfZgRVyhB0dBhcGKRMewr7ogBspu&#10;TbWp6+tqwND5gBJipNuHKch3Jb9SINNXpSIkZlpOvaWyhrK+5LXabUWzD8L3Wp7aEP/QhRXaUdE5&#10;1YNIgv0M+o9UVsuAEVVaSbQVKqUlFA2kZl3/pua5Fx6KFjIn+tmm+P/Syi+He/cUyIbBxyb6p5BV&#10;jCrY/KX+2FjMOs5mwZiYpMvr+sP7m9sbzuQ5Vi1EH2L6BGhZ3rTcaJd1iEYcPsdExQh6huRr49jQ&#10;8o9Xm6uCimh096iNybEyCnBvAjsIesQ0rvOjUYILFJ2My2AoT36qsSgqu3Q0MBX7BorpjjRspnJ5&#10;2JYKQkpw6VzFOEJnmqJ+ZmL9OvGEX7qayevXyZOOc2V0aSZb7TD8LcFijJrwZNKF7rx9we5Y3roE&#10;aKKKj6fpzyN7eS705R/d/QIAAP//AwBQSwMEFAAGAAgAAAAhAJnqS1bdAAAACQEAAA8AAABkcnMv&#10;ZG93bnJldi54bWxMj0FPg0AQhe8m/ofNmHhrlzYECbI0jdGL8QL2oLctOwUiO0vZpeC/d4wHe5z3&#10;vrx5L98tthcXHH3nSMFmHYFAqp3pqFFweH9ZpSB80GR07wgVfKOHXXF7k+vMuJlKvFShERxCPtMK&#10;2hCGTEpft2i1X7sBib2TG60OfI6NNKOeOdz2chtFibS6I/7Q6gGfWqy/qskqeD2/+UOclM/lxzmt&#10;5s/T1DYOlbq/W/aPIAIu4R+G3/pcHQrudHQTGS96BavkIWGUjZg3MZCm8RbE8U+QRS6vFxQ/AAAA&#10;//8DAFBLAQItABQABgAIAAAAIQC2gziS/gAAAOEBAAATAAAAAAAAAAAAAAAAAAAAAABbQ29udGVu&#10;dF9UeXBlc10ueG1sUEsBAi0AFAAGAAgAAAAhADj9If/WAAAAlAEAAAsAAAAAAAAAAAAAAAAALwEA&#10;AF9yZWxzLy5yZWxzUEsBAi0AFAAGAAgAAAAhADOwke+/AQAA6wMAAA4AAAAAAAAAAAAAAAAALgIA&#10;AGRycy9lMm9Eb2MueG1sUEsBAi0AFAAGAAgAAAAhAJnqS1bdAAAACQEAAA8AAAAAAAAAAAAAAAAA&#10;GQQAAGRycy9kb3ducmV2LnhtbFBLBQYAAAAABAAEAPMAAAAjBQAAAAA=&#10;" strokecolor="black [3213]"/>
          </w:pict>
        </mc:Fallback>
      </mc:AlternateContent>
    </w:r>
    <w:r>
      <w:rPr>
        <w:rFonts w:ascii="PT Sans" w:hAnsi="PT Sans"/>
        <w:noProof/>
        <w:color w:val="A6A6A6" w:themeColor="background1" w:themeShade="A6"/>
        <w:sz w:val="16"/>
        <w:szCs w:val="16"/>
      </w:rPr>
      <w:tab/>
      <w:t xml:space="preserve">                                                        </w:t>
    </w:r>
  </w:p>
  <w:p w14:paraId="0777EA5C" w14:textId="7F93CB76" w:rsidR="00671BAC" w:rsidRDefault="00B7579A" w:rsidP="00671BAC">
    <w:pPr>
      <w:pStyle w:val="Footer"/>
      <w:jc w:val="right"/>
      <w:rPr>
        <w:rFonts w:ascii="PT Sans" w:hAnsi="PT Sans"/>
        <w:noProof/>
        <w:color w:val="A6A6A6" w:themeColor="background1" w:themeShade="A6"/>
        <w:sz w:val="16"/>
        <w:szCs w:val="16"/>
      </w:rPr>
    </w:pPr>
    <w:r w:rsidRPr="0030680B">
      <w:rPr>
        <w:rFonts w:ascii="PT Sans" w:hAnsi="PT Sans"/>
        <w:noProof/>
        <w:color w:val="A6A6A6" w:themeColor="background1" w:themeShade="A6"/>
        <w:sz w:val="16"/>
        <w:szCs w:val="16"/>
      </w:rPr>
      <w:fldChar w:fldCharType="begin"/>
    </w:r>
    <w:r w:rsidRPr="0030680B">
      <w:rPr>
        <w:rFonts w:ascii="PT Sans" w:hAnsi="PT Sans"/>
        <w:noProof/>
        <w:color w:val="A6A6A6" w:themeColor="background1" w:themeShade="A6"/>
        <w:sz w:val="16"/>
        <w:szCs w:val="16"/>
      </w:rPr>
      <w:instrText xml:space="preserve"> FILENAME  \* Upper  \* MERGEFORMAT </w:instrText>
    </w:r>
    <w:r w:rsidRPr="0030680B">
      <w:rPr>
        <w:rFonts w:ascii="PT Sans" w:hAnsi="PT Sans"/>
        <w:noProof/>
        <w:color w:val="A6A6A6" w:themeColor="background1" w:themeShade="A6"/>
        <w:sz w:val="16"/>
        <w:szCs w:val="16"/>
      </w:rPr>
      <w:fldChar w:fldCharType="separate"/>
    </w:r>
    <w:r w:rsidR="000052A4">
      <w:rPr>
        <w:rFonts w:ascii="PT Sans" w:hAnsi="PT Sans"/>
        <w:noProof/>
        <w:color w:val="A6A6A6" w:themeColor="background1" w:themeShade="A6"/>
        <w:sz w:val="16"/>
        <w:szCs w:val="16"/>
      </w:rPr>
      <w:t>ANNEX O FIRST COMPETITOR ON SCENE JANUARY 2022</w:t>
    </w:r>
    <w:r w:rsidRPr="0030680B">
      <w:rPr>
        <w:rFonts w:ascii="PT Sans" w:hAnsi="PT Sans"/>
        <w:noProof/>
        <w:color w:val="A6A6A6" w:themeColor="background1" w:themeShade="A6"/>
        <w:sz w:val="16"/>
        <w:szCs w:val="16"/>
      </w:rPr>
      <w:fldChar w:fldCharType="end"/>
    </w:r>
  </w:p>
  <w:p w14:paraId="46BDE167" w14:textId="4EEEC7FC" w:rsidR="00B7579A" w:rsidRDefault="00B7579A" w:rsidP="00946EDA">
    <w:pPr>
      <w:pStyle w:val="Footer"/>
      <w:jc w:val="right"/>
    </w:pPr>
    <w:r w:rsidRPr="0030680B">
      <w:rPr>
        <w:noProof/>
        <w:color w:val="A6A6A6" w:themeColor="background1" w:themeShade="A6"/>
      </w:rPr>
      <w:fldChar w:fldCharType="begin"/>
    </w:r>
    <w:r w:rsidRPr="0030680B">
      <w:rPr>
        <w:noProof/>
        <w:color w:val="A6A6A6" w:themeColor="background1" w:themeShade="A6"/>
      </w:rPr>
      <w:instrText xml:space="preserve"> PAGE   \* MERGEFORMAT </w:instrText>
    </w:r>
    <w:r w:rsidRPr="0030680B">
      <w:rPr>
        <w:noProof/>
        <w:color w:val="A6A6A6" w:themeColor="background1" w:themeShade="A6"/>
      </w:rPr>
      <w:fldChar w:fldCharType="separate"/>
    </w:r>
    <w:r>
      <w:rPr>
        <w:noProof/>
        <w:color w:val="A6A6A6" w:themeColor="background1" w:themeShade="A6"/>
      </w:rPr>
      <w:t>2</w:t>
    </w:r>
    <w:r w:rsidRPr="0030680B">
      <w:rPr>
        <w:noProof/>
        <w:color w:val="A6A6A6" w:themeColor="background1" w:themeShade="A6"/>
      </w:rPr>
      <w:fldChar w:fldCharType="end"/>
    </w:r>
  </w:p>
  <w:p w14:paraId="7D7D0FEB" w14:textId="77777777" w:rsidR="00B7579A" w:rsidRDefault="00B7579A" w:rsidP="00B7579A">
    <w:pPr>
      <w:pStyle w:val="Footer"/>
    </w:pPr>
  </w:p>
  <w:p w14:paraId="313DE955" w14:textId="77777777" w:rsidR="00D94544" w:rsidRPr="00B7579A" w:rsidRDefault="00D94544" w:rsidP="00B75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09E8" w14:textId="1D703969" w:rsidR="00671BAC" w:rsidRDefault="006665AE" w:rsidP="00671BAC">
    <w:pPr>
      <w:pStyle w:val="Footer"/>
      <w:jc w:val="right"/>
    </w:pPr>
    <w:r>
      <w:rPr>
        <w:rFonts w:ascii="PT Sans" w:hAnsi="PT Sans"/>
        <w:noProof/>
        <w:color w:val="A6A6A6" w:themeColor="background1" w:themeShade="A6"/>
        <w:sz w:val="16"/>
        <w:szCs w:val="16"/>
      </w:rPr>
      <mc:AlternateContent>
        <mc:Choice Requires="wps">
          <w:drawing>
            <wp:anchor distT="0" distB="0" distL="114300" distR="114300" simplePos="0" relativeHeight="251676672" behindDoc="0" locked="0" layoutInCell="1" allowOverlap="1" wp14:anchorId="2253DEAD" wp14:editId="0089D630">
              <wp:simplePos x="0" y="0"/>
              <wp:positionH relativeFrom="column">
                <wp:posOffset>-399415</wp:posOffset>
              </wp:positionH>
              <wp:positionV relativeFrom="paragraph">
                <wp:posOffset>-29210</wp:posOffset>
              </wp:positionV>
              <wp:extent cx="604378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43787"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6EB4D2"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2.3pt" to="44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HvvwEAAOsDAAAOAAAAZHJzL2Uyb0RvYy54bWysU02P2yAQvVfqf0DcGztp96NWnD3sanup&#10;2lW3/QEsHmIkYBDQ2Pn3HXBiR22llapeMDDvzcx7jLd3ozXsACFqdC1fr2rOwEnstNu3/Mf3x3e3&#10;nMUkXCcMOmj5ESK/2719sx18Axvs0XQQGCVxsRl8y/uUfFNVUfZgRVyhB0dBhcGKRMewr7ogBspu&#10;TbWp6+tqwND5gBJipNuHKch3Jb9SINNXpSIkZlpOvaWyhrK+5LXabUWzD8L3Wp7aEP/QhRXaUdE5&#10;1YNIgv0M+o9UVsuAEVVaSbQVKqUlFA2kZl3/pua5Fx6KFjIn+tmm+P/Syi+He/cUyIbBxyb6p5BV&#10;jCrY/KX+2FjMOs5mwZiYpMvr+sP7m9sbzuQ5Vi1EH2L6BGhZ3rTcaJd1iEYcPsdExQh6huRr49jQ&#10;8o9Xm6uCimh096iNybEyCnBvAjsIesQ0rvOjUYILFJ2My2AoT36qsSgqu3Q0MBX7BorpjjRspnJ5&#10;2JYKQkpw6VzFOEJnmqJ+ZmL9OvGEX7qayevXyZOOc2V0aSZb7TD8LcFijJrwZNKF7rx9we5Y3roE&#10;aKKKj6fpzyN7eS705R/d/QIAAP//AwBQSwMEFAAGAAgAAAAhAPL1AEHdAAAACQEAAA8AAABkcnMv&#10;ZG93bnJldi54bWxMjzFPwzAQhXck/oN1SGytQ1VFJsSpEIIFsSR0gM2Nr0lEfE5jpwn/nkMMdLt7&#10;7+ndd/lucb044xg6Txru1gkIpNrbjhoN+/eXlQIRoiFrek+o4RsD7Irrq9xk1s9U4rmKjeASCpnR&#10;0MY4ZFKGukVnwtoPSOwd/ehM5HVspB3NzOWul5skSaUzHfGF1gz41GL9VU1Ow+vpLey3aflcfpxU&#10;NX8ep7bxqPXtzfL4ACLiEv/D8IvP6FAw08FPZIPoNazSzT1HedimIDiglGLh8CfIIpeXHxQ/AAAA&#10;//8DAFBLAQItABQABgAIAAAAIQC2gziS/gAAAOEBAAATAAAAAAAAAAAAAAAAAAAAAABbQ29udGVu&#10;dF9UeXBlc10ueG1sUEsBAi0AFAAGAAgAAAAhADj9If/WAAAAlAEAAAsAAAAAAAAAAAAAAAAALwEA&#10;AF9yZWxzLy5yZWxzUEsBAi0AFAAGAAgAAAAhADOwke+/AQAA6wMAAA4AAAAAAAAAAAAAAAAALgIA&#10;AGRycy9lMm9Eb2MueG1sUEsBAi0AFAAGAAgAAAAhAPL1AEHdAAAACQEAAA8AAAAAAAAAAAAAAAAA&#10;GQQAAGRycy9kb3ducmV2LnhtbFBLBQYAAAAABAAEAPMAAAAjBQAAAAA=&#10;" strokecolor="black [3213]"/>
          </w:pict>
        </mc:Fallback>
      </mc:AlternateContent>
    </w:r>
    <w:r w:rsidR="00671BAC" w:rsidRPr="0030680B">
      <w:rPr>
        <w:rFonts w:ascii="PT Sans" w:hAnsi="PT Sans"/>
        <w:noProof/>
        <w:color w:val="A6A6A6" w:themeColor="background1" w:themeShade="A6"/>
        <w:sz w:val="16"/>
        <w:szCs w:val="16"/>
      </w:rPr>
      <w:fldChar w:fldCharType="begin"/>
    </w:r>
    <w:r w:rsidR="00671BAC" w:rsidRPr="0030680B">
      <w:rPr>
        <w:rFonts w:ascii="PT Sans" w:hAnsi="PT Sans"/>
        <w:noProof/>
        <w:color w:val="A6A6A6" w:themeColor="background1" w:themeShade="A6"/>
        <w:sz w:val="16"/>
        <w:szCs w:val="16"/>
      </w:rPr>
      <w:instrText xml:space="preserve"> FILENAME  \* Upper  \* MERGEFORMAT </w:instrText>
    </w:r>
    <w:r w:rsidR="00671BAC" w:rsidRPr="0030680B">
      <w:rPr>
        <w:rFonts w:ascii="PT Sans" w:hAnsi="PT Sans"/>
        <w:noProof/>
        <w:color w:val="A6A6A6" w:themeColor="background1" w:themeShade="A6"/>
        <w:sz w:val="16"/>
        <w:szCs w:val="16"/>
      </w:rPr>
      <w:fldChar w:fldCharType="separate"/>
    </w:r>
    <w:r w:rsidR="000052A4">
      <w:rPr>
        <w:rFonts w:ascii="PT Sans" w:hAnsi="PT Sans"/>
        <w:noProof/>
        <w:color w:val="A6A6A6" w:themeColor="background1" w:themeShade="A6"/>
        <w:sz w:val="16"/>
        <w:szCs w:val="16"/>
      </w:rPr>
      <w:t>ANNEX O FIRST COMPETITOR ON SCENE JANUARY 2022</w:t>
    </w:r>
    <w:r w:rsidR="00671BAC" w:rsidRPr="0030680B">
      <w:rPr>
        <w:rFonts w:ascii="PT Sans" w:hAnsi="PT Sans"/>
        <w:noProof/>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80CA" w14:textId="77777777" w:rsidR="00D479FD" w:rsidRDefault="00D479FD" w:rsidP="00842276">
      <w:r>
        <w:separator/>
      </w:r>
    </w:p>
  </w:footnote>
  <w:footnote w:type="continuationSeparator" w:id="0">
    <w:p w14:paraId="4BC0C227" w14:textId="77777777" w:rsidR="00D479FD" w:rsidRDefault="00D479FD" w:rsidP="00842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C98C" w14:textId="3AB9E8E0" w:rsidR="00B7579A" w:rsidRDefault="00C91E97" w:rsidP="00B7579A">
    <w:pPr>
      <w:pStyle w:val="Header"/>
    </w:pPr>
    <w:r>
      <w:rPr>
        <w:noProof/>
      </w:rPr>
      <w:drawing>
        <wp:anchor distT="0" distB="0" distL="114300" distR="114300" simplePos="0" relativeHeight="251674624" behindDoc="1" locked="0" layoutInCell="1" allowOverlap="1" wp14:anchorId="0927BE15" wp14:editId="131053CD">
          <wp:simplePos x="0" y="0"/>
          <wp:positionH relativeFrom="column">
            <wp:posOffset>2895600</wp:posOffset>
          </wp:positionH>
          <wp:positionV relativeFrom="paragraph">
            <wp:posOffset>-45720</wp:posOffset>
          </wp:positionV>
          <wp:extent cx="2713355" cy="469928"/>
          <wp:effectExtent l="0" t="0" r="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2713355" cy="469928"/>
                  </a:xfrm>
                  <a:prstGeom prst="rect">
                    <a:avLst/>
                  </a:prstGeom>
                </pic:spPr>
              </pic:pic>
            </a:graphicData>
          </a:graphic>
        </wp:anchor>
      </w:drawing>
    </w:r>
    <w:r w:rsidR="0026325D">
      <w:rPr>
        <w:noProof/>
      </w:rPr>
      <w:drawing>
        <wp:anchor distT="0" distB="0" distL="114300" distR="114300" simplePos="0" relativeHeight="251644928" behindDoc="0" locked="0" layoutInCell="1" allowOverlap="1" wp14:anchorId="2C0A2E1B" wp14:editId="0DE24290">
          <wp:simplePos x="0" y="0"/>
          <wp:positionH relativeFrom="margin">
            <wp:posOffset>-114300</wp:posOffset>
          </wp:positionH>
          <wp:positionV relativeFrom="paragraph">
            <wp:posOffset>-240334</wp:posOffset>
          </wp:positionV>
          <wp:extent cx="1038225" cy="86487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llyfuture[1].jpg"/>
                  <pic:cNvPicPr/>
                </pic:nvPicPr>
                <pic:blipFill>
                  <a:blip r:embed="rId2">
                    <a:extLst>
                      <a:ext uri="{28A0092B-C50C-407E-A947-70E740481C1C}">
                        <a14:useLocalDpi xmlns:a14="http://schemas.microsoft.com/office/drawing/2010/main" val="0"/>
                      </a:ext>
                    </a:extLst>
                  </a:blip>
                  <a:stretch>
                    <a:fillRect/>
                  </a:stretch>
                </pic:blipFill>
                <pic:spPr>
                  <a:xfrm>
                    <a:off x="0" y="0"/>
                    <a:ext cx="1038225" cy="864870"/>
                  </a:xfrm>
                  <a:prstGeom prst="rect">
                    <a:avLst/>
                  </a:prstGeom>
                </pic:spPr>
              </pic:pic>
            </a:graphicData>
          </a:graphic>
        </wp:anchor>
      </w:drawing>
    </w:r>
  </w:p>
  <w:p w14:paraId="54FF1B43" w14:textId="77777777" w:rsidR="00B7579A" w:rsidRDefault="00B75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6091"/>
    <w:multiLevelType w:val="hybridMultilevel"/>
    <w:tmpl w:val="C79AD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D93CF9"/>
    <w:multiLevelType w:val="hybridMultilevel"/>
    <w:tmpl w:val="C4A47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2536B8"/>
    <w:multiLevelType w:val="hybridMultilevel"/>
    <w:tmpl w:val="BE4A9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63"/>
    <w:rsid w:val="000052A4"/>
    <w:rsid w:val="00072BE4"/>
    <w:rsid w:val="000A18CC"/>
    <w:rsid w:val="000B0910"/>
    <w:rsid w:val="000D66E8"/>
    <w:rsid w:val="00114008"/>
    <w:rsid w:val="00122008"/>
    <w:rsid w:val="001438EE"/>
    <w:rsid w:val="001F4C60"/>
    <w:rsid w:val="0026325D"/>
    <w:rsid w:val="002944F0"/>
    <w:rsid w:val="002F4863"/>
    <w:rsid w:val="003333C0"/>
    <w:rsid w:val="003F729F"/>
    <w:rsid w:val="00413D9C"/>
    <w:rsid w:val="00424B53"/>
    <w:rsid w:val="00440EFC"/>
    <w:rsid w:val="00446C73"/>
    <w:rsid w:val="004A2D1C"/>
    <w:rsid w:val="004B4917"/>
    <w:rsid w:val="00560ECC"/>
    <w:rsid w:val="00583C68"/>
    <w:rsid w:val="00606950"/>
    <w:rsid w:val="00630021"/>
    <w:rsid w:val="006324C7"/>
    <w:rsid w:val="006665AE"/>
    <w:rsid w:val="00671BAC"/>
    <w:rsid w:val="006B2039"/>
    <w:rsid w:val="00770866"/>
    <w:rsid w:val="00773A80"/>
    <w:rsid w:val="007F0084"/>
    <w:rsid w:val="00842276"/>
    <w:rsid w:val="00850C17"/>
    <w:rsid w:val="00860C7E"/>
    <w:rsid w:val="009061F8"/>
    <w:rsid w:val="00946EDA"/>
    <w:rsid w:val="0095787E"/>
    <w:rsid w:val="009807B1"/>
    <w:rsid w:val="009A1928"/>
    <w:rsid w:val="00A4024D"/>
    <w:rsid w:val="00A530E4"/>
    <w:rsid w:val="00AA3308"/>
    <w:rsid w:val="00B7579A"/>
    <w:rsid w:val="00C03253"/>
    <w:rsid w:val="00C06763"/>
    <w:rsid w:val="00C06F60"/>
    <w:rsid w:val="00C35BB4"/>
    <w:rsid w:val="00C73E60"/>
    <w:rsid w:val="00C91E97"/>
    <w:rsid w:val="00D277AC"/>
    <w:rsid w:val="00D479FD"/>
    <w:rsid w:val="00D94544"/>
    <w:rsid w:val="00DA4DAB"/>
    <w:rsid w:val="00DC63C2"/>
    <w:rsid w:val="00DE1BDC"/>
    <w:rsid w:val="00EC1BB3"/>
    <w:rsid w:val="00EF272B"/>
    <w:rsid w:val="00F0296C"/>
    <w:rsid w:val="00F20572"/>
    <w:rsid w:val="00F74361"/>
    <w:rsid w:val="00F96E98"/>
    <w:rsid w:val="00FE2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6A72E"/>
  <w14:defaultImageDpi w14:val="330"/>
  <w15:docId w15:val="{690AAFFE-D199-41EC-A0E1-3CDAD6FA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F8"/>
    <w:rPr>
      <w:rFonts w:asciiTheme="majorHAnsi" w:hAnsiTheme="majorHAnsi"/>
      <w:sz w:val="22"/>
      <w:lang w:val="en-GB"/>
    </w:rPr>
  </w:style>
  <w:style w:type="paragraph" w:styleId="Heading1">
    <w:name w:val="heading 1"/>
    <w:basedOn w:val="Normal"/>
    <w:next w:val="Normal"/>
    <w:link w:val="Heading1Char"/>
    <w:uiPriority w:val="9"/>
    <w:qFormat/>
    <w:rsid w:val="00D94544"/>
    <w:pPr>
      <w:keepNext/>
      <w:keepLines/>
      <w:spacing w:before="240"/>
      <w:outlineLvl w:val="0"/>
    </w:pPr>
    <w:rPr>
      <w:rFonts w:eastAsiaTheme="majorEastAsia" w:cstheme="majorBidi"/>
      <w:color w:val="17365D" w:themeColor="tex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276"/>
    <w:pPr>
      <w:tabs>
        <w:tab w:val="center" w:pos="4320"/>
        <w:tab w:val="right" w:pos="8640"/>
      </w:tabs>
    </w:pPr>
  </w:style>
  <w:style w:type="character" w:customStyle="1" w:styleId="HeaderChar">
    <w:name w:val="Header Char"/>
    <w:basedOn w:val="DefaultParagraphFont"/>
    <w:link w:val="Header"/>
    <w:uiPriority w:val="99"/>
    <w:rsid w:val="00842276"/>
  </w:style>
  <w:style w:type="paragraph" w:styleId="Footer">
    <w:name w:val="footer"/>
    <w:basedOn w:val="Normal"/>
    <w:link w:val="FooterChar"/>
    <w:uiPriority w:val="99"/>
    <w:unhideWhenUsed/>
    <w:qFormat/>
    <w:rsid w:val="00842276"/>
    <w:pPr>
      <w:tabs>
        <w:tab w:val="center" w:pos="4320"/>
        <w:tab w:val="right" w:pos="8640"/>
      </w:tabs>
    </w:pPr>
  </w:style>
  <w:style w:type="character" w:customStyle="1" w:styleId="FooterChar">
    <w:name w:val="Footer Char"/>
    <w:basedOn w:val="DefaultParagraphFont"/>
    <w:link w:val="Footer"/>
    <w:uiPriority w:val="99"/>
    <w:rsid w:val="00842276"/>
  </w:style>
  <w:style w:type="character" w:customStyle="1" w:styleId="Heading1Char">
    <w:name w:val="Heading 1 Char"/>
    <w:basedOn w:val="DefaultParagraphFont"/>
    <w:link w:val="Heading1"/>
    <w:uiPriority w:val="9"/>
    <w:rsid w:val="00D94544"/>
    <w:rPr>
      <w:rFonts w:asciiTheme="majorHAnsi" w:eastAsiaTheme="majorEastAsia" w:hAnsiTheme="majorHAnsi" w:cstheme="majorBidi"/>
      <w:color w:val="17365D" w:themeColor="text2" w:themeShade="BF"/>
      <w:sz w:val="32"/>
      <w:szCs w:val="32"/>
      <w:lang w:val="en-GB"/>
    </w:rPr>
  </w:style>
  <w:style w:type="character" w:styleId="PlaceholderText">
    <w:name w:val="Placeholder Text"/>
    <w:basedOn w:val="DefaultParagraphFont"/>
    <w:uiPriority w:val="99"/>
    <w:semiHidden/>
    <w:rsid w:val="00D94544"/>
    <w:rPr>
      <w:color w:val="808080"/>
    </w:rPr>
  </w:style>
  <w:style w:type="paragraph" w:customStyle="1" w:styleId="NoParagraphStyle">
    <w:name w:val="[No Paragraph Style]"/>
    <w:basedOn w:val="Normal"/>
    <w:rsid w:val="002F4863"/>
    <w:pPr>
      <w:autoSpaceDE w:val="0"/>
      <w:autoSpaceDN w:val="0"/>
      <w:spacing w:line="288" w:lineRule="auto"/>
    </w:pPr>
    <w:rPr>
      <w:rFonts w:ascii="Times      Roman" w:eastAsiaTheme="minorHAnsi" w:hAnsi="Times      Roman" w:cs="Times New Roman"/>
      <w:color w:val="000000"/>
      <w:sz w:val="24"/>
      <w:lang w:eastAsia="en-GB"/>
    </w:rPr>
  </w:style>
  <w:style w:type="character" w:customStyle="1" w:styleId="TransportText">
    <w:name w:val="Transport Text"/>
    <w:basedOn w:val="DefaultParagraphFont"/>
    <w:uiPriority w:val="99"/>
    <w:rsid w:val="002F4863"/>
    <w:rPr>
      <w:rFonts w:ascii="Transport" w:hAnsi="Transport" w:hint="default"/>
    </w:rPr>
  </w:style>
  <w:style w:type="table" w:styleId="TableGrid">
    <w:name w:val="Table Grid"/>
    <w:basedOn w:val="TableNormal"/>
    <w:uiPriority w:val="59"/>
    <w:rsid w:val="00072BE4"/>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579A"/>
    <w:rPr>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62656">
      <w:bodyDiv w:val="1"/>
      <w:marLeft w:val="0"/>
      <w:marRight w:val="0"/>
      <w:marTop w:val="0"/>
      <w:marBottom w:val="0"/>
      <w:divBdr>
        <w:top w:val="none" w:sz="0" w:space="0" w:color="auto"/>
        <w:left w:val="none" w:sz="0" w:space="0" w:color="auto"/>
        <w:bottom w:val="none" w:sz="0" w:space="0" w:color="auto"/>
        <w:right w:val="none" w:sz="0" w:space="0" w:color="auto"/>
      </w:divBdr>
    </w:div>
    <w:div w:id="1053164020">
      <w:bodyDiv w:val="1"/>
      <w:marLeft w:val="0"/>
      <w:marRight w:val="0"/>
      <w:marTop w:val="0"/>
      <w:marBottom w:val="0"/>
      <w:divBdr>
        <w:top w:val="none" w:sz="0" w:space="0" w:color="auto"/>
        <w:left w:val="none" w:sz="0" w:space="0" w:color="auto"/>
        <w:bottom w:val="none" w:sz="0" w:space="0" w:color="auto"/>
        <w:right w:val="none" w:sz="0" w:space="0" w:color="auto"/>
      </w:divBdr>
    </w:div>
    <w:div w:id="1410419476">
      <w:bodyDiv w:val="1"/>
      <w:marLeft w:val="0"/>
      <w:marRight w:val="0"/>
      <w:marTop w:val="0"/>
      <w:marBottom w:val="0"/>
      <w:divBdr>
        <w:top w:val="none" w:sz="0" w:space="0" w:color="auto"/>
        <w:left w:val="none" w:sz="0" w:space="0" w:color="auto"/>
        <w:bottom w:val="none" w:sz="0" w:space="0" w:color="auto"/>
        <w:right w:val="none" w:sz="0" w:space="0" w:color="auto"/>
      </w:divBdr>
    </w:div>
    <w:div w:id="1471166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F518CB12470F459384C5E3531395B6" ma:contentTypeVersion="13" ma:contentTypeDescription="Create a new document." ma:contentTypeScope="" ma:versionID="14534da4c4027cf3136dd44479c045c7">
  <xsd:schema xmlns:xsd="http://www.w3.org/2001/XMLSchema" xmlns:xs="http://www.w3.org/2001/XMLSchema" xmlns:p="http://schemas.microsoft.com/office/2006/metadata/properties" xmlns:ns2="acabc8e9-4f26-43ea-83a2-6cfad17e847c" xmlns:ns3="f1c4e0e1-a0e7-483e-afc1-6df93fc3b759" targetNamespace="http://schemas.microsoft.com/office/2006/metadata/properties" ma:root="true" ma:fieldsID="8ce33d690d05fa8553f243624b11d9f7" ns2:_="" ns3:_="">
    <xsd:import namespace="acabc8e9-4f26-43ea-83a2-6cfad17e847c"/>
    <xsd:import namespace="f1c4e0e1-a0e7-483e-afc1-6df93fc3b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c8e9-4f26-43ea-83a2-6cfad17e8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4e0e1-a0e7-483e-afc1-6df93fc3b7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CFB9B-8849-43AD-B92A-C5A322C63A14}">
  <ds:schemaRefs>
    <ds:schemaRef ds:uri="http://schemas.microsoft.com/sharepoint/v3/contenttype/forms"/>
  </ds:schemaRefs>
</ds:datastoreItem>
</file>

<file path=customXml/itemProps2.xml><?xml version="1.0" encoding="utf-8"?>
<ds:datastoreItem xmlns:ds="http://schemas.openxmlformats.org/officeDocument/2006/customXml" ds:itemID="{4E5EA363-A3E2-443B-9A96-5B95A2E384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c4e0e1-a0e7-483e-afc1-6df93fc3b759"/>
    <ds:schemaRef ds:uri="acabc8e9-4f26-43ea-83a2-6cfad17e847c"/>
    <ds:schemaRef ds:uri="http://www.w3.org/XML/1998/namespace"/>
  </ds:schemaRefs>
</ds:datastoreItem>
</file>

<file path=customXml/itemProps3.xml><?xml version="1.0" encoding="utf-8"?>
<ds:datastoreItem xmlns:ds="http://schemas.openxmlformats.org/officeDocument/2006/customXml" ds:itemID="{8E773095-4FA6-47BA-8639-8BAA1DB31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c8e9-4f26-43ea-83a2-6cfad17e847c"/>
    <ds:schemaRef ds:uri="f1c4e0e1-a0e7-483e-afc1-6df93fc3b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MSA Predicted Numbers</dc:creator>
  <cp:lastModifiedBy>Stuart Haviland</cp:lastModifiedBy>
  <cp:revision>5</cp:revision>
  <cp:lastPrinted>2022-02-04T15:03:00Z</cp:lastPrinted>
  <dcterms:created xsi:type="dcterms:W3CDTF">2022-02-04T14:57:00Z</dcterms:created>
  <dcterms:modified xsi:type="dcterms:W3CDTF">2022-02-04T15:03:00Z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0x010100A1F518CB12470F459384C5E3531395B6</vt:lpwstr>
  </property>
</Properties>
</file>